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69671" w14:textId="77777777" w:rsidR="00145845" w:rsidRDefault="00145845" w:rsidP="001458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562878" w14:textId="77777777" w:rsidR="00145845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695B5F01" w14:textId="77777777" w:rsidR="00145845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2111254" wp14:editId="33F8D1E5">
            <wp:extent cx="6449139" cy="853888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2353" cy="8543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89A47" w14:textId="77777777" w:rsidR="00145845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238BBA" w14:textId="77777777" w:rsidR="00145845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B45B2D" w14:textId="77777777" w:rsidR="00145845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1AA9E2" w14:textId="77777777" w:rsidR="00145845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«Общая физическая подготовка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7CF42973" w14:textId="77777777" w:rsidR="00145845" w:rsidRPr="0007146B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E725A0" w14:textId="77777777" w:rsidR="00145845" w:rsidRPr="00333643" w:rsidRDefault="00145845" w:rsidP="00145845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679B46E9" w14:textId="77777777" w:rsidR="00145845" w:rsidRPr="00EF12AC" w:rsidRDefault="00145845" w:rsidP="00145845">
      <w:pPr>
        <w:numPr>
          <w:ilvl w:val="0"/>
          <w:numId w:val="36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Ученым советом НГПУ им.К.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AFC460A" w14:textId="77777777" w:rsidR="00145845" w:rsidRPr="006925C1" w:rsidRDefault="00145845" w:rsidP="001458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17CEF7" w14:textId="77777777" w:rsidR="00145845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B6BB1B2" w14:textId="77777777" w:rsidR="00145845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D8CDCF2" w14:textId="77777777" w:rsidR="00145845" w:rsidRPr="00DB597C" w:rsidRDefault="00145845" w:rsidP="00145845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к.п.н, доцент Кутепов М.М.</w:t>
      </w:r>
    </w:p>
    <w:p w14:paraId="4004FD51" w14:textId="77777777" w:rsidR="00145845" w:rsidRPr="008F38A7" w:rsidRDefault="00145845" w:rsidP="00145845">
      <w:pPr>
        <w:spacing w:after="0" w:line="240" w:lineRule="auto"/>
        <w:rPr>
          <w:rFonts w:ascii="Times New Roman" w:hAnsi="Times New Roman"/>
          <w:sz w:val="24"/>
        </w:rPr>
      </w:pPr>
    </w:p>
    <w:p w14:paraId="1A76D841" w14:textId="77777777" w:rsidR="00145845" w:rsidRPr="008F38A7" w:rsidRDefault="00145845" w:rsidP="00145845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5C53088F" w14:textId="77777777" w:rsidR="00145845" w:rsidRPr="008F38A7" w:rsidRDefault="00145845" w:rsidP="001458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87C32B5" w14:textId="77777777" w:rsidR="00145845" w:rsidRDefault="00145845" w:rsidP="001458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FB24503" w14:textId="77777777" w:rsidR="00145845" w:rsidRPr="00DB597C" w:rsidRDefault="00145845" w:rsidP="001458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50E564A" w14:textId="77777777" w:rsidR="00145845" w:rsidRDefault="00145845" w:rsidP="00145845">
      <w:pPr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>
        <w:rPr>
          <w:rFonts w:ascii="Times New Roman" w:hAnsi="Times New Roman"/>
          <w:i/>
          <w:sz w:val="24"/>
          <w:szCs w:val="24"/>
        </w:rPr>
        <w:t>8</w:t>
      </w:r>
      <w:r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>
        <w:rPr>
          <w:rFonts w:ascii="Times New Roman" w:hAnsi="Times New Roman"/>
          <w:i/>
          <w:sz w:val="24"/>
          <w:szCs w:val="24"/>
        </w:rPr>
        <w:t>0</w:t>
      </w:r>
      <w:r w:rsidRPr="00072859">
        <w:rPr>
          <w:rFonts w:ascii="Times New Roman" w:hAnsi="Times New Roman"/>
          <w:i/>
          <w:sz w:val="24"/>
          <w:szCs w:val="24"/>
        </w:rPr>
        <w:t xml:space="preserve">» </w:t>
      </w:r>
      <w:r>
        <w:rPr>
          <w:rFonts w:ascii="Times New Roman" w:hAnsi="Times New Roman"/>
          <w:i/>
          <w:sz w:val="24"/>
          <w:szCs w:val="24"/>
        </w:rPr>
        <w:t>февраля</w:t>
      </w:r>
      <w:r w:rsidRPr="00072859">
        <w:rPr>
          <w:rFonts w:ascii="Times New Roman" w:hAnsi="Times New Roman"/>
          <w:i/>
          <w:sz w:val="24"/>
          <w:szCs w:val="24"/>
        </w:rPr>
        <w:t xml:space="preserve"> 20</w:t>
      </w:r>
      <w:r>
        <w:rPr>
          <w:rFonts w:ascii="Times New Roman" w:hAnsi="Times New Roman"/>
          <w:i/>
          <w:sz w:val="24"/>
          <w:szCs w:val="24"/>
        </w:rPr>
        <w:t>19</w:t>
      </w:r>
      <w:r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Pr="00845945">
        <w:rPr>
          <w:rFonts w:ascii="Times New Roman" w:hAnsi="Times New Roman"/>
          <w:sz w:val="24"/>
          <w:szCs w:val="24"/>
        </w:rPr>
        <w:t>)</w:t>
      </w:r>
    </w:p>
    <w:p w14:paraId="526D69D5" w14:textId="77777777" w:rsidR="009935BD" w:rsidRDefault="009935BD">
      <w:pPr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br w:type="page"/>
      </w:r>
    </w:p>
    <w:p w14:paraId="4A81E98B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14:paraId="74E96790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3936F8F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0CFB27E1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1A35A308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16BC178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48DFD45C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4DE2B55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0D53EEB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67F91AEC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5A8ABE07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17A8FAC5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Б1.В.ДВ.01.01</w:t>
      </w:r>
    </w:p>
    <w:p w14:paraId="48A92471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1BE7EAD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2B289072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4E3A3F8D" w14:textId="77777777" w:rsidR="004315E8" w:rsidRPr="004315E8" w:rsidRDefault="00E2784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 Атлетическая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гимнастика </w:t>
      </w:r>
    </w:p>
    <w:p w14:paraId="2BA4F1C5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E2784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14:paraId="71DBDB78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E27848">
        <w:rPr>
          <w:rFonts w:ascii="Times New Roman" w:eastAsiaTheme="minorHAnsi" w:hAnsi="Times New Roman"/>
          <w:color w:val="000000"/>
          <w:sz w:val="24"/>
          <w:szCs w:val="24"/>
        </w:rPr>
        <w:t xml:space="preserve"> Спортивные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игры </w:t>
      </w:r>
    </w:p>
    <w:p w14:paraId="1A7F80A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E2784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14:paraId="2878773E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30834BC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38000636" w14:textId="77777777" w:rsidR="004315E8" w:rsidRPr="00D26725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14:paraId="73FB206D" w14:textId="77777777"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0417FB80" w14:textId="77777777"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27180164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5EFA3364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32" w:type="pct"/>
        <w:tblLayout w:type="fixed"/>
        <w:tblLook w:val="0000" w:firstRow="0" w:lastRow="0" w:firstColumn="0" w:lastColumn="0" w:noHBand="0" w:noVBand="0"/>
      </w:tblPr>
      <w:tblGrid>
        <w:gridCol w:w="2267"/>
        <w:gridCol w:w="3882"/>
        <w:gridCol w:w="1317"/>
        <w:gridCol w:w="2662"/>
      </w:tblGrid>
      <w:tr w:rsidR="00CF3D3A" w:rsidRPr="004315E8" w14:paraId="14009068" w14:textId="77777777" w:rsidTr="00CF3D3A">
        <w:trPr>
          <w:trHeight w:val="39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269E8" w14:textId="77777777" w:rsidR="00CF3D3A" w:rsidRPr="004315E8" w:rsidRDefault="00CF3D3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5B64E" w14:textId="77777777" w:rsidR="00CF3D3A" w:rsidRPr="004315E8" w:rsidRDefault="00CF3D3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5FC40C" w14:textId="77777777" w:rsidR="00CF3D3A" w:rsidRPr="004315E8" w:rsidRDefault="00CF3D3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F0E7FC" w14:textId="77777777" w:rsidR="00CF3D3A" w:rsidRPr="004315E8" w:rsidRDefault="00CF3D3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CF3D3A" w:rsidRPr="004315E8" w14:paraId="741A13FF" w14:textId="77777777" w:rsidTr="00CF3D3A">
        <w:trPr>
          <w:trHeight w:val="339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0A1F2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1BBA6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C89729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7D5BE126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48D96651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370079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CF3D3A" w:rsidRPr="004315E8" w14:paraId="73F33A35" w14:textId="77777777" w:rsidTr="00CF3D3A">
        <w:trPr>
          <w:trHeight w:val="339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E0903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C76CE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697F3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28901A53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3B4E9BD9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BDA86D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550CF093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C7611D7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897482A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9"/>
        <w:gridCol w:w="892"/>
        <w:gridCol w:w="891"/>
        <w:gridCol w:w="1479"/>
        <w:gridCol w:w="1291"/>
        <w:gridCol w:w="1232"/>
      </w:tblGrid>
      <w:tr w:rsidR="0093756C" w:rsidRPr="00153EB5" w14:paraId="747AC745" w14:textId="77777777" w:rsidTr="00022849">
        <w:trPr>
          <w:trHeight w:val="203"/>
        </w:trPr>
        <w:tc>
          <w:tcPr>
            <w:tcW w:w="44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B82BD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6432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FBE30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B422B1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3756C" w:rsidRPr="00153EB5" w14:paraId="6FCACA5A" w14:textId="77777777" w:rsidTr="00022849">
        <w:trPr>
          <w:trHeight w:val="533"/>
        </w:trPr>
        <w:tc>
          <w:tcPr>
            <w:tcW w:w="44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3BA6B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69B4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2F0D56" w14:textId="77777777" w:rsidR="0093756C" w:rsidRPr="00153EB5" w:rsidRDefault="0093756C" w:rsidP="00EA159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411F9ED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51D8F05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04A8C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93756C" w:rsidRPr="00153EB5" w14:paraId="26FD77ED" w14:textId="77777777" w:rsidTr="00022849">
        <w:trPr>
          <w:trHeight w:val="1"/>
        </w:trPr>
        <w:tc>
          <w:tcPr>
            <w:tcW w:w="44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1E185" w14:textId="77777777"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58ADA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C976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810F9" w14:textId="77777777"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9FE4CB" w14:textId="77777777"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190C66" w14:textId="77777777"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93756C" w:rsidRPr="00153EB5" w14:paraId="21B26F58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EE94E3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2C7D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97B3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08CD5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BA4CB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1DAE3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14:paraId="54196C81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64F3F" w14:textId="77777777" w:rsidR="0093756C" w:rsidRPr="00153EB5" w:rsidRDefault="0093756C" w:rsidP="00EA159A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1.1.Круговая тренировка на развитие силовых качеств.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AFA4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60603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570EF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E516E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AC969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14:paraId="710E3166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4684D" w14:textId="77777777" w:rsidR="0093756C" w:rsidRPr="00153EB5" w:rsidRDefault="0093756C" w:rsidP="00EA159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1.2.Методика развития силы. Разработка индивидуальной программы развития силы.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02513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1FBD9" w14:textId="77777777" w:rsidR="0093756C" w:rsidRPr="00153EB5" w:rsidRDefault="00081070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57AA5E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2FBFC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DCF0CA" w14:textId="77777777" w:rsidR="0093756C" w:rsidRPr="00153EB5" w:rsidRDefault="00081070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3756C" w:rsidRPr="00153EB5" w14:paraId="37518C47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A02DA" w14:textId="77777777" w:rsidR="0093756C" w:rsidRPr="00153EB5" w:rsidRDefault="0093756C" w:rsidP="00EA159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Формы организации и средства ОФП.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C4C3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4F72F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2B7CD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61623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0148C5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14:paraId="776448F0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F4A0C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2.1.Круговая тренировка на развитие скоростно-силовых качеств.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8886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67DC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35619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EDAD3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1A8B7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14:paraId="2834E409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F05B0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Разработка индивидуальной программы развития быстроты.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9A1D5C" w14:textId="77777777" w:rsidR="0093756C" w:rsidRPr="00153EB5" w:rsidRDefault="00081070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6525E5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6B830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8D9BC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9DCFA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14:paraId="4AA3C211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CEBFD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Круговая тренировка на развитие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5FDA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1117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6D5B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F2D4F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E17DC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14:paraId="776FD3C1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8E08B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Методика развития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AEA3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8493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4EED1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EAB19E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ACFCE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14:paraId="6494A312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B9424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Разработка индивидуальной программы развития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EFAD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9510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65AA5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44CC0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54357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14:paraId="25712654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0DF41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Развитие физических качеств человека.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181CE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D705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EC5FE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28CD2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534B0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14:paraId="704F6580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82A81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Круговая тренировка на развитие выносливости.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33D0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8144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1F913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118F4A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B2F435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14:paraId="00B2D90A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5CDF2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A8CD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ACCD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01CDD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429A9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31FC9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14:paraId="2FEDB6D5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CF500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Круговая тренировка на развитие ловкости.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FECD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D2833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7C2CA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C9F3E2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9E108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93756C" w:rsidRPr="00153EB5" w14:paraId="1793647C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BD967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Разработка индивидуальной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 развития ловкости.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01DF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A1C2B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87612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62215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76331A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022849" w:rsidRPr="00153EB5" w14:paraId="310C30B7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29C3A" w14:textId="77777777" w:rsidR="00022849" w:rsidRPr="00022849" w:rsidRDefault="00022849" w:rsidP="0002284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012DF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0B886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43B968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2CA49F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B43970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3BB5AAB5" w14:textId="77777777" w:rsidR="0093756C" w:rsidRPr="00022849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14:paraId="4362AD82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BA72034" w14:textId="77777777"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14:paraId="158B4BC7" w14:textId="77777777" w:rsidR="0093756C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1BE6BF74" w14:textId="77777777" w:rsidR="0093756C" w:rsidRPr="00987D79" w:rsidRDefault="0093756C" w:rsidP="009375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E4B746B" w14:textId="77777777" w:rsidR="0093756C" w:rsidRPr="00DB597C" w:rsidRDefault="0093756C" w:rsidP="0093756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2FBE1E50" w14:textId="77777777" w:rsidR="0093756C" w:rsidRPr="00153EB5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3756C" w:rsidRPr="00153EB5" w14:paraId="77A9BB1A" w14:textId="77777777" w:rsidTr="00EA159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9DBD34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5D703B12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710CF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6CA4EB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05FFD5C4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88690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0F0B4B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283112F1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B06118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9C2BD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2A00B197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3756C" w:rsidRPr="00153EB5" w14:paraId="749DB090" w14:textId="77777777" w:rsidTr="00EA159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DF10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4427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4FC2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72CF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44EB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BD6B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87BD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3DA4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3756C" w:rsidRPr="00153EB5" w14:paraId="647001CD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8B68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 основа ЗОЖ</w:t>
            </w:r>
          </w:p>
        </w:tc>
      </w:tr>
      <w:tr w:rsidR="0093756C" w:rsidRPr="00153EB5" w14:paraId="780AE6A5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1FA54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D2EB9" w14:textId="77777777" w:rsidR="0093756C" w:rsidRPr="00CF3D3A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2C26509E" w14:textId="77777777" w:rsidR="0093756C" w:rsidRPr="00CF3D3A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75F8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8A42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AD51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EBDC3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D62B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EF648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3756C" w:rsidRPr="00153EB5" w14:paraId="74CE6712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3483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2. Формы организации и средства ОФП.</w:t>
            </w:r>
          </w:p>
        </w:tc>
      </w:tr>
      <w:tr w:rsidR="0093756C" w:rsidRPr="00153EB5" w14:paraId="5C09927C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50371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E117" w14:textId="77777777" w:rsidR="00CF3D3A" w:rsidRPr="00CF3D3A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8D4FD6D" w14:textId="77777777" w:rsidR="0093756C" w:rsidRPr="00153EB5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B4924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BE60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1299E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6437A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77830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A8D40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3756C" w:rsidRPr="00153EB5" w14:paraId="6582C85F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8EC3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3. Круговая тренировка на развитие гибкости.</w:t>
            </w:r>
          </w:p>
        </w:tc>
      </w:tr>
      <w:tr w:rsidR="0093756C" w:rsidRPr="00153EB5" w14:paraId="174C0EE9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D653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2AFB" w14:textId="77777777" w:rsidR="00CF3D3A" w:rsidRPr="00CF3D3A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6491D08C" w14:textId="77777777" w:rsidR="0093756C" w:rsidRPr="00153EB5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8451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0220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5246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40AA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8F8E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ED3E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3756C" w:rsidRPr="00153EB5" w14:paraId="70D8EFAE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BAA3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4. Развитие физических качеств человека.</w:t>
            </w:r>
          </w:p>
        </w:tc>
      </w:tr>
      <w:tr w:rsidR="0093756C" w:rsidRPr="00153EB5" w14:paraId="1EA7829B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D8B3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39D8" w14:textId="77777777" w:rsidR="00CF3D3A" w:rsidRPr="00CF3D3A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668D061B" w14:textId="77777777" w:rsidR="0093756C" w:rsidRPr="00153EB5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3690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1CB7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4943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4C55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2D2D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E67A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3756C" w:rsidRPr="00153EB5" w14:paraId="08E7A48C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3533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5. Круговая тренировка на развитие ловкости.</w:t>
            </w:r>
          </w:p>
        </w:tc>
      </w:tr>
      <w:tr w:rsidR="0093756C" w:rsidRPr="00153EB5" w14:paraId="01A4DA66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391F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1ED2" w14:textId="77777777" w:rsidR="00CF3D3A" w:rsidRPr="00CF3D3A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15F73FD9" w14:textId="77777777" w:rsidR="0093756C" w:rsidRPr="00153EB5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2E57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9685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6122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0FB8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F2CA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0D45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3756C" w:rsidRPr="00153EB5" w14:paraId="5875217D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35BA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DCAA" w14:textId="77777777" w:rsidR="0093756C" w:rsidRPr="00153EB5" w:rsidRDefault="0093756C" w:rsidP="00EA159A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3EA9" w14:textId="77777777" w:rsidR="0093756C" w:rsidRPr="00153EB5" w:rsidRDefault="0093756C" w:rsidP="00EA159A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B3E8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B54D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4C00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6DC0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18BF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2092AAE7" w14:textId="77777777" w:rsidR="00E27848" w:rsidRPr="00E27848" w:rsidRDefault="00E27848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5B3286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3520B72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431F298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спорта : учебник / Н.Ю. Мельникова, А.В. Трескин. - 2-е изд. - Москва : Спорт, 2017. - 432 с. - ISBN 978-5-906839-97-8 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D8A3D5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жизни : учебное пособие / В.Н. Яшин. - 5-е изд., стер. - Москва : Издательство «Флинта», 2017. - 125 с. : ил. - Библиогр. в кн. - ISBN 978-5-9765-1121-7; То же [Электронный ресурс]. - URL: </w:t>
      </w:r>
      <w:hyperlink r:id="rId10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B60567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19E2435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1. Баскетбол: Теория и методика обучения: учеб.пособие для студентов высших учебных заведений / Д. И. Нестеровский.- 5-е изд., стер. – М.: Издательский центр «Академия», 2004. – 336 с. </w:t>
      </w:r>
    </w:p>
    <w:p w14:paraId="183D285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учеб.пособие / Л.А. Вяткин, Е.В. Сидорчук. – М. – Издательский дом «Академия», 2016. – 208 с. </w:t>
      </w:r>
    </w:p>
    <w:p w14:paraId="7D42122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 w14:paraId="6ABF8655" w14:textId="77777777" w:rsidR="004315E8" w:rsidRPr="00C8654A" w:rsidRDefault="00AE23F1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0916A2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 w14:paraId="75A357DA" w14:textId="77777777" w:rsidR="004315E8" w:rsidRPr="00C8654A" w:rsidRDefault="00AE23F1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66E2AA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B67F8A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14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7EBAF54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 w14:paraId="6560CA75" w14:textId="77777777" w:rsidR="004315E8" w:rsidRPr="00C8654A" w:rsidRDefault="00AE23F1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4D43DBB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 w14:paraId="3F510D4B" w14:textId="77777777" w:rsidR="004315E8" w:rsidRPr="00D26725" w:rsidRDefault="00AE23F1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6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2377BBDB" w14:textId="77777777" w:rsidR="004315E8" w:rsidRPr="00C8654A" w:rsidRDefault="004315E8" w:rsidP="00CF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36E909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 w14:paraId="03AD7DA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учеб.пособие для студ. высш. учеб. заведений – 4-е изд. - М.: Издательский центр «Академия», 2007. – 144 с. </w:t>
      </w:r>
    </w:p>
    <w:p w14:paraId="31BAE54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</w:t>
      </w:r>
    </w:p>
    <w:p w14:paraId="69FAE50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593130A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 </w:t>
      </w:r>
    </w:p>
    <w:p w14:paraId="4F2390B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 </w:t>
      </w:r>
    </w:p>
    <w:p w14:paraId="2272A7F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 w14:paraId="23A2D4D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 w14:paraId="38CC570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14:paraId="1234A63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08D8E4D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Научнаяэлектроннаябиблиотека LiBRARy.ru </w:t>
      </w:r>
    </w:p>
    <w:p w14:paraId="03D0F989" w14:textId="77777777" w:rsidR="004315E8" w:rsidRPr="00C8654A" w:rsidRDefault="00AE23F1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сайтФедерациибаскетболаРоссии </w:t>
      </w:r>
    </w:p>
    <w:p w14:paraId="0301AAEE" w14:textId="77777777" w:rsidR="004315E8" w:rsidRPr="00C8654A" w:rsidRDefault="00AE23F1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сайтФедерацииволейболаРоссии </w:t>
      </w:r>
    </w:p>
    <w:p w14:paraId="72071BBD" w14:textId="77777777" w:rsidR="004315E8" w:rsidRPr="00C8654A" w:rsidRDefault="00AE23F1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сайтФедерацииплаванияРоссии </w:t>
      </w:r>
    </w:p>
    <w:p w14:paraId="15C0131B" w14:textId="77777777" w:rsidR="004315E8" w:rsidRPr="00C8654A" w:rsidRDefault="00AE23F1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сайтФедерациилегкойатлетикиРоссии </w:t>
      </w:r>
    </w:p>
    <w:p w14:paraId="04A9BD84" w14:textId="77777777" w:rsidR="004315E8" w:rsidRPr="00C8654A" w:rsidRDefault="00AE23F1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сайтфутболаРоссии </w:t>
      </w:r>
    </w:p>
    <w:p w14:paraId="7ED82819" w14:textId="77777777" w:rsidR="004315E8" w:rsidRPr="00C8654A" w:rsidRDefault="00AE23F1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ежеквартальныйжурналАдаптивнаяфизическая </w:t>
      </w:r>
    </w:p>
    <w:p w14:paraId="45873B4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6FFAA1F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7D241B8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6D41F19F" w14:textId="77777777" w:rsidR="004315E8" w:rsidRPr="00C8654A" w:rsidRDefault="004315E8" w:rsidP="00CF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9. Материально-</w:t>
      </w:r>
      <w:r w:rsidRPr="00CF3D3A">
        <w:rPr>
          <w:rFonts w:ascii="Times New Roman" w:eastAsiaTheme="minorHAnsi" w:hAnsi="Times New Roman"/>
          <w:color w:val="000000"/>
          <w:sz w:val="24"/>
          <w:szCs w:val="24"/>
        </w:rPr>
        <w:t>техническое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обеспечение образовательного процесса по дисциплине </w:t>
      </w:r>
    </w:p>
    <w:p w14:paraId="15DF554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33D749A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653162B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32A5A2A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175EEBF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Moodle; </w:t>
      </w:r>
    </w:p>
    <w:p w14:paraId="2F902FA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MSExcel; </w:t>
      </w:r>
    </w:p>
    <w:p w14:paraId="49805B2D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A03914">
      <w:footerReference w:type="default" r:id="rId25"/>
      <w:footerReference w:type="first" r:id="rId26"/>
      <w:pgSz w:w="11906" w:h="16838"/>
      <w:pgMar w:top="720" w:right="720" w:bottom="72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E58CE" w14:textId="77777777" w:rsidR="00AE23F1" w:rsidRDefault="00AE23F1" w:rsidP="00CA7167">
      <w:pPr>
        <w:spacing w:after="0" w:line="240" w:lineRule="auto"/>
      </w:pPr>
      <w:r>
        <w:separator/>
      </w:r>
    </w:p>
  </w:endnote>
  <w:endnote w:type="continuationSeparator" w:id="0">
    <w:p w14:paraId="68571712" w14:textId="77777777" w:rsidR="00AE23F1" w:rsidRDefault="00AE23F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42CD8522" w14:textId="77777777" w:rsidR="008844DA" w:rsidRDefault="00455EE0">
        <w:pPr>
          <w:pStyle w:val="ae"/>
          <w:jc w:val="right"/>
        </w:pPr>
        <w:r w:rsidRPr="00A03914">
          <w:rPr>
            <w:rFonts w:ascii="Times New Roman" w:hAnsi="Times New Roman"/>
            <w:sz w:val="20"/>
            <w:szCs w:val="20"/>
          </w:rPr>
          <w:fldChar w:fldCharType="begin"/>
        </w:r>
        <w:r w:rsidR="008844DA" w:rsidRPr="00A03914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A03914">
          <w:rPr>
            <w:rFonts w:ascii="Times New Roman" w:hAnsi="Times New Roman"/>
            <w:sz w:val="20"/>
            <w:szCs w:val="20"/>
          </w:rPr>
          <w:fldChar w:fldCharType="separate"/>
        </w:r>
        <w:r w:rsidR="009C02E9">
          <w:rPr>
            <w:rFonts w:ascii="Times New Roman" w:hAnsi="Times New Roman"/>
            <w:noProof/>
            <w:sz w:val="20"/>
            <w:szCs w:val="20"/>
          </w:rPr>
          <w:t>2</w:t>
        </w:r>
        <w:r w:rsidRPr="00A03914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61794669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844A6" w14:textId="77777777" w:rsidR="008844DA" w:rsidRDefault="008844DA">
    <w:pPr>
      <w:pStyle w:val="ae"/>
      <w:jc w:val="right"/>
    </w:pPr>
  </w:p>
  <w:p w14:paraId="353E4C47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10A8C" w14:textId="77777777" w:rsidR="00AE23F1" w:rsidRDefault="00AE23F1" w:rsidP="00CA7167">
      <w:pPr>
        <w:spacing w:after="0" w:line="240" w:lineRule="auto"/>
      </w:pPr>
      <w:r>
        <w:separator/>
      </w:r>
    </w:p>
  </w:footnote>
  <w:footnote w:type="continuationSeparator" w:id="0">
    <w:p w14:paraId="77AA71F9" w14:textId="77777777" w:rsidR="00AE23F1" w:rsidRDefault="00AE23F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8"/>
  </w:num>
  <w:num w:numId="13">
    <w:abstractNumId w:val="15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16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2849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7767"/>
    <w:rsid w:val="000B07DC"/>
    <w:rsid w:val="000B6F07"/>
    <w:rsid w:val="000E26C3"/>
    <w:rsid w:val="000F359C"/>
    <w:rsid w:val="000F605D"/>
    <w:rsid w:val="001017E7"/>
    <w:rsid w:val="00103AAC"/>
    <w:rsid w:val="00132070"/>
    <w:rsid w:val="001444E1"/>
    <w:rsid w:val="00145845"/>
    <w:rsid w:val="0014613F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55EE0"/>
    <w:rsid w:val="00463B74"/>
    <w:rsid w:val="00466E62"/>
    <w:rsid w:val="0048222B"/>
    <w:rsid w:val="00487B77"/>
    <w:rsid w:val="004B2ECB"/>
    <w:rsid w:val="004D1D18"/>
    <w:rsid w:val="004D5381"/>
    <w:rsid w:val="004E13F8"/>
    <w:rsid w:val="004E37BB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45D8"/>
    <w:rsid w:val="005D1F37"/>
    <w:rsid w:val="005E5A5A"/>
    <w:rsid w:val="005E6815"/>
    <w:rsid w:val="005F0B3A"/>
    <w:rsid w:val="006020D2"/>
    <w:rsid w:val="00646D8E"/>
    <w:rsid w:val="006618A3"/>
    <w:rsid w:val="00663200"/>
    <w:rsid w:val="00673EA3"/>
    <w:rsid w:val="006925C1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6D48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844DA"/>
    <w:rsid w:val="00887FF9"/>
    <w:rsid w:val="008908BD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935BD"/>
    <w:rsid w:val="009C02E9"/>
    <w:rsid w:val="009D1D48"/>
    <w:rsid w:val="009F7ED5"/>
    <w:rsid w:val="00A03914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E23F1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66AB9"/>
    <w:rsid w:val="00B74E70"/>
    <w:rsid w:val="00B8111B"/>
    <w:rsid w:val="00B86D85"/>
    <w:rsid w:val="00BB1488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D3425"/>
    <w:rsid w:val="00CE0784"/>
    <w:rsid w:val="00CF3D3A"/>
    <w:rsid w:val="00CF752F"/>
    <w:rsid w:val="00D13C86"/>
    <w:rsid w:val="00D16354"/>
    <w:rsid w:val="00D216D1"/>
    <w:rsid w:val="00D26725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5FC4"/>
    <w:rsid w:val="00E06916"/>
    <w:rsid w:val="00E112E2"/>
    <w:rsid w:val="00E124C4"/>
    <w:rsid w:val="00E1504E"/>
    <w:rsid w:val="00E222AB"/>
    <w:rsid w:val="00E24E3D"/>
    <w:rsid w:val="00E27848"/>
    <w:rsid w:val="00E2789B"/>
    <w:rsid w:val="00E322FA"/>
    <w:rsid w:val="00E42E4D"/>
    <w:rsid w:val="00E6258F"/>
    <w:rsid w:val="00E66689"/>
    <w:rsid w:val="00E7333A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9595F"/>
  <w15:docId w15:val="{7932343D-5EDB-6D47-A563-25BAA8C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indow.edu.ru/resource/343/58343" TargetMode="External"/><Relationship Id="rId18" Type="http://schemas.openxmlformats.org/officeDocument/2006/relationships/hyperlink" Target="http://window.edu.ru/resource/909/25909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russwimmin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576/41576" TargetMode="External"/><Relationship Id="rId17" Type="http://schemas.openxmlformats.org/officeDocument/2006/relationships/hyperlink" Target="http://window.edu.ru/resource/945/29945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194/65194" TargetMode="External"/><Relationship Id="rId20" Type="http://schemas.openxmlformats.org/officeDocument/2006/relationships/hyperlink" Target="http://www.vollev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905/25905" TargetMode="External"/><Relationship Id="rId24" Type="http://schemas.openxmlformats.org/officeDocument/2006/relationships/hyperlink" Target="http://www.afkonline.ru/biblio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756/25756" TargetMode="External"/><Relationship Id="rId23" Type="http://schemas.openxmlformats.org/officeDocument/2006/relationships/hyperlink" Target="http://www.rusfootball.info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&amp;id=463939" TargetMode="External"/><Relationship Id="rId19" Type="http://schemas.openxmlformats.org/officeDocument/2006/relationships/hyperlink" Target="http://www.bask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75389" TargetMode="External"/><Relationship Id="rId14" Type="http://schemas.openxmlformats.org/officeDocument/2006/relationships/hyperlink" Target="http://window.edu.ru/resource/913/58913" TargetMode="External"/><Relationship Id="rId22" Type="http://schemas.openxmlformats.org/officeDocument/2006/relationships/hyperlink" Target="http://www.rusathletics.com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CD549-3ACD-4658-B27F-06E8641DB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1814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18</cp:revision>
  <cp:lastPrinted>2019-09-05T11:26:00Z</cp:lastPrinted>
  <dcterms:created xsi:type="dcterms:W3CDTF">2019-09-01T15:05:00Z</dcterms:created>
  <dcterms:modified xsi:type="dcterms:W3CDTF">2021-08-24T09:52:00Z</dcterms:modified>
</cp:coreProperties>
</file>